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3A" w:rsidRPr="00B15E24" w:rsidRDefault="007B773A" w:rsidP="00F64804">
      <w:pPr>
        <w:pStyle w:val="1"/>
        <w:ind w:firstLine="708"/>
        <w:jc w:val="both"/>
        <w:rPr>
          <w:rFonts w:ascii="Calibri" w:eastAsia="Times New Roman" w:hAnsi="Calibri"/>
          <w:color w:val="00B050"/>
          <w:lang w:eastAsia="ru-RU"/>
        </w:rPr>
      </w:pPr>
      <w:r w:rsidRPr="00B15E24">
        <w:rPr>
          <w:rFonts w:ascii="Calibri" w:eastAsia="Times New Roman" w:hAnsi="Calibri"/>
          <w:color w:val="00B050"/>
          <w:lang w:eastAsia="ru-RU"/>
        </w:rPr>
        <w:t>Уважаемые  психологи</w:t>
      </w:r>
      <w:r w:rsidR="00B15E24" w:rsidRPr="00B15E24">
        <w:rPr>
          <w:rFonts w:ascii="Calibri" w:eastAsia="Times New Roman" w:hAnsi="Calibri"/>
          <w:color w:val="00B050"/>
          <w:lang w:eastAsia="ru-RU"/>
        </w:rPr>
        <w:t xml:space="preserve">, социальные педагоги </w:t>
      </w:r>
      <w:r w:rsidRPr="00B15E24">
        <w:rPr>
          <w:rFonts w:ascii="Calibri" w:eastAsia="Times New Roman" w:hAnsi="Calibri"/>
          <w:color w:val="00B050"/>
          <w:lang w:eastAsia="ru-RU"/>
        </w:rPr>
        <w:t xml:space="preserve"> для решения   профилактических за</w:t>
      </w:r>
      <w:r w:rsidR="00B15E24" w:rsidRPr="00B15E24">
        <w:rPr>
          <w:rFonts w:ascii="Calibri" w:eastAsia="Times New Roman" w:hAnsi="Calibri"/>
          <w:color w:val="00B050"/>
          <w:lang w:eastAsia="ru-RU"/>
        </w:rPr>
        <w:t xml:space="preserve">дач </w:t>
      </w:r>
      <w:r w:rsidRPr="00B15E24">
        <w:rPr>
          <w:rFonts w:ascii="Calibri" w:eastAsia="Times New Roman" w:hAnsi="Calibri"/>
          <w:color w:val="00B050"/>
          <w:lang w:eastAsia="ru-RU"/>
        </w:rPr>
        <w:t xml:space="preserve"> среди обучающихся необходимо не только своевременно выявлять группу риска агрессивного поведения, </w:t>
      </w:r>
      <w:r w:rsidR="00B15E24" w:rsidRPr="00B15E24">
        <w:rPr>
          <w:rFonts w:ascii="Calibri" w:eastAsia="Times New Roman" w:hAnsi="Calibri"/>
          <w:color w:val="00B050"/>
          <w:lang w:eastAsia="ru-RU"/>
        </w:rPr>
        <w:t xml:space="preserve"> так же </w:t>
      </w:r>
      <w:r w:rsidRPr="00B15E24">
        <w:rPr>
          <w:rFonts w:ascii="Calibri" w:eastAsia="Times New Roman" w:hAnsi="Calibri"/>
          <w:color w:val="00B050"/>
          <w:lang w:eastAsia="ru-RU"/>
        </w:rPr>
        <w:t xml:space="preserve"> необходимо </w:t>
      </w:r>
      <w:r w:rsidR="00B15E24" w:rsidRPr="00B15E24">
        <w:rPr>
          <w:rFonts w:ascii="Calibri" w:eastAsia="Times New Roman" w:hAnsi="Calibri"/>
          <w:color w:val="00B050"/>
          <w:lang w:eastAsia="ru-RU"/>
        </w:rPr>
        <w:t>анализировать,  устанавливать причины агрессии в образовательном учреждении.</w:t>
      </w:r>
    </w:p>
    <w:p w:rsidR="00B15E24" w:rsidRPr="00B15E24" w:rsidRDefault="00B15E24" w:rsidP="00B15E24">
      <w:pPr>
        <w:rPr>
          <w:color w:val="4472C4" w:themeColor="accent1"/>
          <w:lang w:eastAsia="ru-RU"/>
        </w:rPr>
      </w:pPr>
    </w:p>
    <w:p w:rsidR="00BF5E7C" w:rsidRPr="00BF5E7C" w:rsidRDefault="007B773A" w:rsidP="00C07C63">
      <w:pPr>
        <w:pStyle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BF5E7C" w:rsidRPr="00BF5E7C">
        <w:rPr>
          <w:rFonts w:eastAsia="Times New Roman"/>
          <w:lang w:eastAsia="ru-RU"/>
        </w:rPr>
        <w:t>АНКЕТА ИЗУЧЕНИЯ ОСОБЕННОСТЕЙ ОБРАЗОВАТЕЛЬНОЙ СРЕДЫ ОБРАЗОВАТЕЛЬНОГО УЧРЕЖДЕНИЯ ДЛЯ ПЕДАГОГОВ</w:t>
      </w:r>
    </w:p>
    <w:p w:rsidR="00BF5E7C" w:rsidRDefault="00BF5E7C" w:rsidP="00E1430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Баева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07C63"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</w:p>
    <w:p w:rsidR="00C07C63" w:rsidRPr="00BF5E7C" w:rsidRDefault="00C07C63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1.Есть ли в Вашей школе психолог, педагог-психолог,</w:t>
      </w:r>
      <w:r w:rsidR="0026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педагог, психологическая служба? (нужное подчеркните, укажите количество специалистов)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2.Какие категории детей с особыми потребностями Вы видите в своем учреждении? (перечислите)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3.Перечислите мероприятия, проводимые в школе для данного контингента детей.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требуется еще на Ваш взгляд?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4.Проводится ли диагностика межличностных отношений учащихся и педагогов в образовательной среде школы?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Да……………Нет………….Не знаю………..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5.Отметьте степень важности межличностных отношений для педагогического общения 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(1 - совсем не важно, 9 - важно в max степени).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2"/>
        <w:gridCol w:w="1042"/>
        <w:gridCol w:w="1042"/>
        <w:gridCol w:w="1042"/>
        <w:gridCol w:w="1043"/>
        <w:gridCol w:w="1043"/>
        <w:gridCol w:w="1043"/>
        <w:gridCol w:w="1043"/>
        <w:gridCol w:w="1035"/>
      </w:tblGrid>
      <w:tr w:rsidR="00BF5E7C" w:rsidRPr="00BF5E7C" w:rsidTr="00BF5E7C">
        <w:trPr>
          <w:tblCellSpacing w:w="0" w:type="dxa"/>
        </w:trPr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школьной среде часто возникают конфликты. Проранжируйте их по частоте встречаемости в Вашей школе (1 - чаще всего, 6 - реже всего) и значимости для психологической безопасности образовательной среды (1 - влияет в max степени, 6 - влияет в min степени).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85"/>
        <w:gridCol w:w="2423"/>
        <w:gridCol w:w="1218"/>
      </w:tblGrid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Диады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возникновения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</w:t>
            </w:r>
          </w:p>
        </w:tc>
      </w:tr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- ученик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- педагог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- педагог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– администрация школы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- родитель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5E7C" w:rsidRPr="00BF5E7C" w:rsidTr="00BF5E7C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 - администрация школы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5E7C" w:rsidRPr="00BF5E7C" w:rsidRDefault="00BF5E7C" w:rsidP="00BF5E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7.Что Вы понимаете под психологической безопасностью?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не менее 3-х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влияющих на психологическую безопасность образовательной среды.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05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ли диагностика индивидуальных особенностей учащихся в образовательной среде школы?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Да…………..Нет…………..Не знаю………….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конкретные мероприятия, проводимые в Вашей школе, в которых учитываются индивидуальные особенности учащихся.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05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конкретно не хватает педагогу для того, чтобы чувствовать себя защищенным в образовательной среде школы?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05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часто на педсоветах, совещаниях, методических объединениях обсуждаются проблемы межличностных отношений, психологического климата, психологической безопасности и т.п.? Отметьте временной интервал.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 в год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 в четверть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 в месяц 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вариант (указать конкретно)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Проводились ли в Вашей школе мероприятия по повышению психолого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педагогической компетентности педагогов в области психологической безопасности образовательной среды, такие как курсы, конференции, семинары, собрания? 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Нужный вариант подчеркнуть и привести пример конкретных мероприятий.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ли Вы когда-либо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психологического тренинга или семинара? Если да, то назовите тему.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05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темы опытно-экспер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по Вашему мнению, могли быть актуальны для современной школы?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 пол 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стаж работы в школе </w:t>
      </w:r>
    </w:p>
    <w:p w:rsidR="00BF5E7C" w:rsidRP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Предмет, который Вы преподаете</w:t>
      </w:r>
    </w:p>
    <w:p w:rsidR="00BF5E7C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E7C" w:rsidRPr="00BF5E7C" w:rsidRDefault="00BF5E7C" w:rsidP="00201548">
      <w:pPr>
        <w:pStyle w:val="1"/>
        <w:jc w:val="center"/>
        <w:rPr>
          <w:rFonts w:eastAsia="Times New Roman"/>
          <w:lang w:eastAsia="ru-RU"/>
        </w:rPr>
      </w:pPr>
      <w:r w:rsidRPr="00BF5E7C">
        <w:rPr>
          <w:rFonts w:eastAsia="Times New Roman"/>
          <w:lang w:eastAsia="ru-RU"/>
        </w:rPr>
        <w:t xml:space="preserve">Опросник </w:t>
      </w:r>
      <w:r w:rsidR="002D2C59">
        <w:rPr>
          <w:rFonts w:eastAsia="Times New Roman"/>
          <w:lang w:eastAsia="ru-RU"/>
        </w:rPr>
        <w:t>1</w:t>
      </w:r>
      <w:r w:rsidRPr="00BF5E7C">
        <w:rPr>
          <w:rFonts w:eastAsia="Times New Roman"/>
          <w:lang w:eastAsia="ru-RU"/>
        </w:rPr>
        <w:t>.</w:t>
      </w:r>
      <w:r w:rsidR="002321BB">
        <w:rPr>
          <w:rFonts w:eastAsia="Times New Roman"/>
          <w:lang w:eastAsia="ru-RU"/>
        </w:rPr>
        <w:t xml:space="preserve"> </w:t>
      </w:r>
      <w:r w:rsidRPr="00BF5E7C">
        <w:rPr>
          <w:rFonts w:eastAsia="Times New Roman"/>
          <w:lang w:eastAsia="ru-RU"/>
        </w:rPr>
        <w:t xml:space="preserve"> «Качество межличностных отношений в образовательной среде (КМЛО в ОС)» для педагогов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приводятся суждения. Оцените их от 0 до 4 баллов, чтобы выразить, насколько они верны по отношению лично к Вам и Вашей школе.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знак « + » в той колонке, которая соответствует баллу, отражающему степень Вашего согласия с предлагаемым суждением.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 мнение и баллы соотносятся так: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-полностью согласен – 4;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-скорее согласен – 3;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-трудно сказать – 2;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-скорее не согласен – 1;</w:t>
      </w:r>
    </w:p>
    <w:p w:rsidR="00BF5E7C" w:rsidRP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-совершенно не согласен – 0.</w:t>
      </w:r>
    </w:p>
    <w:p w:rsidR="00BF5E7C" w:rsidRDefault="00BF5E7C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опроса необходимы для новых разработок в сфере безопасности образовательной среды. Спасибо!</w:t>
      </w:r>
    </w:p>
    <w:p w:rsidR="000545BD" w:rsidRPr="00BF5E7C" w:rsidRDefault="000545BD" w:rsidP="002321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5" w:type="dxa"/>
        <w:tblLook w:val="04A0"/>
      </w:tblPr>
      <w:tblGrid>
        <w:gridCol w:w="6115"/>
        <w:gridCol w:w="621"/>
        <w:gridCol w:w="620"/>
        <w:gridCol w:w="862"/>
        <w:gridCol w:w="620"/>
        <w:gridCol w:w="718"/>
      </w:tblGrid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Суждения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1.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Сотрудники нашей школы чаще всего думают только о себе.*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Большинству учащихся нашей школы можно доверять.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Сотрудники школы чаще всего стремятся быть полезными друг для друга и для учащихся.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Большинство учеников нашей школы ведут себя честно в разных ситуациях.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Большинству педагогов нашей школы можно доверять.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взаимодействии с детьми нашей школы нужно соблюдать осторожность.*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0545BD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0545BD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2.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школы открыто выражают отрицательное мнение по поводу учащихся.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кто-то из учащихся поступает плохо, другие обязательно отвечают им тем же, хотя бы из принципа.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могут вести себя дружелюбно с теми ребятами, которые, по их мнению, поступают неверно.*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Ребята нашей школы временами грубят тем, кто ведет себя не вежливо по отношению к ним и действует им на нервы.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 коллеги часто обвиняют ребят ни</w:t>
            </w:r>
            <w:r w:rsidR="002D2C59"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что.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 время общения ребята, как правило, отчаянно отстаивают свою </w:t>
            </w: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точку зрения.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0545BD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0545BD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3.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чаще всего могу быть уверен в учителях нашей школы.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Доверять ребятам в нашей школе небезопасно, так как они могут легко использовать это в своих интересах.*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и другие работники школы являются лучшим гарантом безопасности в нашей школе.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Ребята нашей школы скорее будут помогать друг другу, чем оскорблять друг друга.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отношениях среди сотрудников нашей школы преобладает доброжелательность.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нашей школе учащиеся стремятся угождать педагогам независимо от собственных принципов.*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4.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администрацией и коллегами нашей школы я предпочитаю не спорить.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Ребята нашей школы готовы прислушиваться к мнениям друг друга.*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нашей школы допускают в общении с ребятами тон, не терпящий возражений и грубость.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2D2C59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 </w:t>
            </w:r>
            <w:r w:rsidR="00371073"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уступают друг другу в споре, каждый хочет добиться победы.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нашей школы при решении разных вопросов пытаются выяснить, с чем каждый согласен, а с чем не согласен.*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Ребята в нашей школе во время общения не поддаются провокациям и не заводятся.*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rPr>
          <w:trHeight w:val="351"/>
        </w:trPr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5.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Педагогам нравится совместно проводить время.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 нравятся ребята нашей школы.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и другие сотрудники школы думают только о себе.*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 мои коллеги чувствуют себя комфортно в школе.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 думают о себе только положительно и редко обращаются к своим отрицательным качеством.*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Учащихся достаточно легко ввести в заблуждение.*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6.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нашей школе есть сотрудники, которые настолько мне неприятны, что я невольно радуюсь, когда их постигают неудачи.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 часто разочаровывали и разочаровывают меня.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Некоторые педагоги имеют привычки, которые действуют мне на нервы.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некоторым учащимся я чувствую внутреннюю враждебность.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не всегда легко соглашаюсь с мнением коллег и администрации школы.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Меня раздражает, когда ребята отрывают меня от дела.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7.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Меня раздражают педагоги школы другой национальности.*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Педагогам постоянно приходится делать кому-либо из детей замечания.*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раздражаюсь, если кто-то из коллег не соглашается с моим правильным мнением.*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 трудно ладить с учащимися, у которых плохой характер.*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Чаще всего я и мои коллеги из принципа настаивают на своем мнении, даже если понимают, что партнер прав.*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Сотрудники нашей школы с трудом переносят шумные детские игры. *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D2C59">
        <w:tc>
          <w:tcPr>
            <w:tcW w:w="6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4F1E92">
        <w:tc>
          <w:tcPr>
            <w:tcW w:w="6115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8.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Наилучший способ поладить с сотрудниками в нашей школе – говорить им то, что они хотели бы услышать.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Большинство ребят в нашей школе в сущности хорошие и добрые.*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Открывать причину своих действий коллегам нужно только в том случае, если это полезно и для тебя.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Многие ребята в нашей школе любят похвастаться, когда для этого нет достаточных оснований.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доверять другому человеку – это значит напрашиваться на неприятности.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1073" w:rsidRPr="000545BD" w:rsidTr="002321BB">
        <w:tc>
          <w:tcPr>
            <w:tcW w:w="6115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Большинство учащихся работают в полную силу только в том случае, если педагоги заставляют их это делать.</w:t>
            </w:r>
          </w:p>
        </w:tc>
        <w:tc>
          <w:tcPr>
            <w:tcW w:w="621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371073" w:rsidRPr="000545BD" w:rsidRDefault="00371073" w:rsidP="003710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F5E7C" w:rsidRDefault="00BF5E7C" w:rsidP="00BF5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DBF" w:rsidRDefault="00D17DD2" w:rsidP="00201548">
      <w:pPr>
        <w:pStyle w:val="1"/>
        <w:jc w:val="center"/>
        <w:rPr>
          <w:rFonts w:eastAsia="Times New Roman"/>
          <w:lang w:eastAsia="ru-RU"/>
        </w:rPr>
      </w:pPr>
      <w:r w:rsidRPr="00D17DD2">
        <w:rPr>
          <w:rFonts w:eastAsia="Times New Roman"/>
          <w:i/>
          <w:iCs/>
          <w:lang w:eastAsia="ru-RU"/>
        </w:rPr>
        <w:t>Опросник 1.</w:t>
      </w:r>
      <w:r>
        <w:rPr>
          <w:rFonts w:eastAsia="Times New Roman"/>
          <w:i/>
          <w:iCs/>
          <w:lang w:eastAsia="ru-RU"/>
        </w:rPr>
        <w:t xml:space="preserve"> </w:t>
      </w:r>
      <w:r w:rsidRPr="00D17DD2">
        <w:rPr>
          <w:rFonts w:eastAsia="Times New Roman"/>
          <w:lang w:eastAsia="ru-RU"/>
        </w:rPr>
        <w:t>Опросник «Качество межличностных отношений в образовательной</w:t>
      </w:r>
      <w:r w:rsidR="001F6DBF">
        <w:rPr>
          <w:rFonts w:eastAsia="Times New Roman"/>
          <w:lang w:eastAsia="ru-RU"/>
        </w:rPr>
        <w:t xml:space="preserve"> </w:t>
      </w:r>
      <w:r w:rsidRPr="00D17DD2">
        <w:rPr>
          <w:rFonts w:eastAsia="Times New Roman"/>
          <w:lang w:eastAsia="ru-RU"/>
        </w:rPr>
        <w:t>среде (КМЛО в ОС)» для подростков</w:t>
      </w:r>
      <w:r w:rsidR="001F6DBF">
        <w:rPr>
          <w:rStyle w:val="ac"/>
          <w:rFonts w:eastAsia="Times New Roman"/>
          <w:lang w:eastAsia="ru-RU"/>
        </w:rPr>
        <w:footnoteReference w:id="2"/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и</w:t>
      </w:r>
      <w:r w:rsidR="00263EC4" w:rsidRPr="007B77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суждения касаются твоей школы, отношений между ребятами, между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учениками и учителями.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Отвечая на каждый вопрос, тебе нужно будет выбрать только один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ответа. Поставьте знак « + » в той колонке, которая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соответствует баллу, отражающему степень твоего согласия с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предлагаемым суждением.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Твоё мнение и баллы соотносятся так: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полностью согласен – 4;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скорее согласен – 3;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трудно сказать – 2;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скорее не согласен – 1;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совершенно не согласен – 0.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этой анкете нет правильных и неправильных ответов, нам важно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знать, что происходит на самом деле. Подписывать анкету не обязательно,</w:t>
      </w:r>
    </w:p>
    <w:p w:rsidR="001F6DBF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отвечать нужно честно, иначе эта работа потеряет всякий смысл.</w:t>
      </w:r>
    </w:p>
    <w:p w:rsidR="00D17DD2" w:rsidRPr="001F6DBF" w:rsidRDefault="00D17DD2" w:rsidP="00D17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D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Ответь, пожалуйста, на следующие вопросы: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91"/>
        <w:gridCol w:w="336"/>
        <w:gridCol w:w="336"/>
        <w:gridCol w:w="336"/>
        <w:gridCol w:w="336"/>
        <w:gridCol w:w="336"/>
      </w:tblGrid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Суждения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1.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Большинству учителей в нашей школе можно доверять.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нашей школы чаще всего думают только о себе.*</w:t>
            </w: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чаще всего стремятся быть полезными для меня и для других учащихся.</w:t>
            </w: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Большинство ребят нашей школы ведут себя честно в разных ситуациях.</w:t>
            </w: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взаимодействии с учителями в нашей школе нужно соблюдать осторожность.*</w:t>
            </w: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Большинству ребят в нашей школе можно доверять.</w:t>
            </w: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DD2" w:rsidRPr="00D17DD2" w:rsidRDefault="00D17DD2" w:rsidP="00D17D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91"/>
        <w:gridCol w:w="336"/>
        <w:gridCol w:w="336"/>
        <w:gridCol w:w="336"/>
        <w:gridCol w:w="336"/>
        <w:gridCol w:w="336"/>
      </w:tblGrid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не стремятся скрыть плохое мнение по поводу учащихся.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кто-то из одноклассников поступает плохо, другие обязательно отвечают им тем же, хотя бы из принципа.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 могут вести себя дружелюбно с теми ребятами, которые, по их мнению, поступают неверно.*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нашей школы временами грубят тем, кто ведет себя не вежливо по отношению к ним и действует им на нервы.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часто обвиняют ребят ни за что.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общения ребята, как правило, отчаянно отстаивают свою точку зрения.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чаще всего могу быть уверен в учителях нашей школы.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Доверять ребятам в нашем классе небезопасно, так как они могут легко использовать это в своих интересах.*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и другие работники школы являются лучшим гарантом безопасности в нашей школе.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нашей школы скорее будут помогать друг другу, чем оскорблять друг друга.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нашей школе необходимо стремиться угождать всем педагогам независимо от собственных принципов.*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отношениях среди ребят нашей школы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преобладает доброжелательность.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DD2" w:rsidRPr="00D17DD2" w:rsidRDefault="00D17DD2" w:rsidP="00D17D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91"/>
        <w:gridCol w:w="336"/>
        <w:gridCol w:w="336"/>
        <w:gridCol w:w="336"/>
        <w:gridCol w:w="336"/>
        <w:gridCol w:w="336"/>
      </w:tblGrid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педагогами нашей школы я предпочитаю не спорить.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нашего класса готовы прислушиваться к мнениям друг друга.*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нашей школы допускают в общении с ребятами тон, не терпящий возражений и грубость.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не уступают друг другу в споре, каждый хочет добиться победы.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нашей школы при решении разных вопросов пытаются выяснить, с чем я согласен, а с чем не согласен.*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в нашей школе во время общения не под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даются провокациям и не заводятся.*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DD2" w:rsidRDefault="00D17DD2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91"/>
        <w:gridCol w:w="336"/>
        <w:gridCol w:w="336"/>
        <w:gridCol w:w="336"/>
        <w:gridCol w:w="336"/>
        <w:gridCol w:w="336"/>
      </w:tblGrid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5.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Учителям нравится проводить время вместе с нами.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нравятся ребята нашей школы, с которыми я знаком</w:t>
            </w:r>
            <w:r w:rsidRPr="00D17D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и другие работники школы думают только о себе.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Большинство ребят чувствуют себя комфортно в школе</w:t>
            </w:r>
            <w:r w:rsidRPr="00D17D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Учителей нашей школы достаточно легко ввести в заблуждение.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нашего класса думают о себе только положительно и редко обращаются к своим отрицательным качеством.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DD2" w:rsidRDefault="00D17DD2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91"/>
        <w:gridCol w:w="336"/>
        <w:gridCol w:w="336"/>
        <w:gridCol w:w="336"/>
        <w:gridCol w:w="336"/>
        <w:gridCol w:w="336"/>
      </w:tblGrid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6.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часто разочаровывали и разочаровывают меня.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нашем классе есть учащиеся, которые настолько мне неприятны, что я невольно радуюсь, когда их постигают неудачи.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не всегда легко соглашаюсь с учителями и другими работниками нашей школы.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ребята в нашем классе имеют привычки, которые действуют мне на нервы.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Некоторые учителя вызывают во мне враждебность.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DD2" w:rsidRPr="00D17DD2" w:rsidTr="00D17D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 раздражает, когда ребята отрывают меня от дела.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DD2" w:rsidRPr="00D17DD2" w:rsidRDefault="00D17DD2" w:rsidP="00D17D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441"/>
        <w:gridCol w:w="1426"/>
        <w:gridCol w:w="1426"/>
        <w:gridCol w:w="1426"/>
        <w:gridCol w:w="1426"/>
        <w:gridCol w:w="1426"/>
      </w:tblGrid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Блок 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и другие работники школы постоянно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кому-либо замечания.*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 раздражают ребята школы другой национальности.*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Взрослые раздражаются, если ребята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соглашаются с их правильным (как 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считают) мнением.*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трудно ладить с ребятами, у которых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плохой характер.*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Чаще всего я из принципа настаиваю на своем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мнении, даже если понимаю, что партнер прав.*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Взрослые нашей школы с трудом переносят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шумные детские игры.*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Блок 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Наилучший способ поладить со старшими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людьми в нашей школе – говорить им то, что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хотели бы услышать.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Большинство ребят в нашей школе в сущности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хорошие и добрые.*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Многие педагоги нашей школы любят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похвалиться, когда для этого нет достаточных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оснований.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Открывать причину своих действий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ребятам нужно только в том случае, если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полезно и для тебя.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Большинство ребят работают в полную силу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в том случае, если старшие заставляют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это делать.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7DD2" w:rsidRPr="00D17DD2" w:rsidTr="00D17DD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нашего класса считают, что полностью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доверять однокласснику – это значит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напрашиваться на неприятности.</w:t>
            </w: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7DD2" w:rsidRPr="00D17DD2" w:rsidRDefault="00D17DD2" w:rsidP="00D17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7DD2" w:rsidRDefault="00D17DD2" w:rsidP="00BF5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DD2" w:rsidRPr="00BF5E7C" w:rsidRDefault="00D17DD2" w:rsidP="00BF5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C59" w:rsidRDefault="00BF5E7C" w:rsidP="00201548">
      <w:pPr>
        <w:pStyle w:val="2"/>
        <w:jc w:val="center"/>
        <w:rPr>
          <w:rFonts w:eastAsia="Times New Roman"/>
          <w:lang w:eastAsia="ru-RU"/>
        </w:rPr>
      </w:pPr>
      <w:r w:rsidRPr="00BF5E7C">
        <w:rPr>
          <w:rFonts w:eastAsia="Times New Roman"/>
          <w:lang w:eastAsia="ru-RU"/>
        </w:rPr>
        <w:t>Анализ и интерпретация результатов опросник</w:t>
      </w:r>
      <w:r w:rsidR="002D2C59">
        <w:rPr>
          <w:rFonts w:eastAsia="Times New Roman"/>
          <w:lang w:eastAsia="ru-RU"/>
        </w:rPr>
        <w:t>а</w:t>
      </w:r>
      <w:r w:rsidR="000545BD">
        <w:rPr>
          <w:rFonts w:eastAsia="Times New Roman"/>
          <w:lang w:eastAsia="ru-RU"/>
        </w:rPr>
        <w:br/>
      </w:r>
      <w:r w:rsidRPr="00BF5E7C">
        <w:rPr>
          <w:rFonts w:eastAsia="Times New Roman"/>
          <w:lang w:eastAsia="ru-RU"/>
        </w:rPr>
        <w:t xml:space="preserve">«Качество межличностных отношений в образовательной среде (КМЛО в ОС)» </w:t>
      </w:r>
      <w:r w:rsidR="00D17DD2">
        <w:rPr>
          <w:rFonts w:eastAsia="Times New Roman"/>
          <w:lang w:eastAsia="ru-RU"/>
        </w:rPr>
        <w:t>для педагогов и подростков</w:t>
      </w:r>
    </w:p>
    <w:p w:rsidR="00BF5E7C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Опросник «Качество межличностных отношений в образовательной среде»</w:t>
      </w:r>
      <w:r w:rsidR="00D17D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включает</w:t>
      </w:r>
      <w:r w:rsid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8 шкал, которые в опросном листе названы для удобства блоками. Это следующие шкалы.</w:t>
      </w:r>
    </w:p>
    <w:p w:rsidR="00034297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Блок 1. Шкала доверия. </w:t>
      </w:r>
    </w:p>
    <w:p w:rsidR="00BF5E7C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2. Шкала агрессивности.</w:t>
      </w:r>
    </w:p>
    <w:p w:rsidR="00034297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Блок 3. Шкала доброжелательности. </w:t>
      </w:r>
    </w:p>
    <w:p w:rsidR="00034297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Блок 4. Шкала конфликтности. </w:t>
      </w:r>
    </w:p>
    <w:p w:rsidR="00BF5E7C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5. Шкала принятия.</w:t>
      </w:r>
    </w:p>
    <w:p w:rsidR="00034297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Блок 6. Шкала враждебности. </w:t>
      </w:r>
    </w:p>
    <w:p w:rsidR="00BF5E7C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7. Шкала толерантности.</w:t>
      </w:r>
    </w:p>
    <w:p w:rsidR="00BF5E7C" w:rsidRPr="000545BD" w:rsidRDefault="00BF5E7C" w:rsidP="002D2C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8. Шкала манипулятивного отношения.</w:t>
      </w:r>
    </w:p>
    <w:p w:rsidR="00BF5E7C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каждой шкале, как для подростков, так и для педагогов подсчитываются три показателя:</w:t>
      </w:r>
    </w:p>
    <w:p w:rsidR="00BF5E7C" w:rsidRPr="000545BD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r w:rsidR="00034297"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выраженность отношения взрослых по шкале, вопросы: 1, 3, 5;</w:t>
      </w:r>
    </w:p>
    <w:p w:rsidR="00BF5E7C" w:rsidRPr="000545BD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  <w:r w:rsidR="00034297"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выраженность отношения воспитанников по шкале, вопросы: 2, 4, 6;</w:t>
      </w:r>
    </w:p>
    <w:p w:rsidR="00BF5E7C" w:rsidRPr="000545BD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  <w:r w:rsidR="00034297"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суммарный балл по каждой шкале (блоку).</w:t>
      </w:r>
    </w:p>
    <w:p w:rsidR="00BF5E7C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подсчете баллов учитываются вопросы с обратным знаком, которые обозначены символом *. Для этих вопросов подсчёт баллов осуществляется следующим образом:</w:t>
      </w:r>
    </w:p>
    <w:tbl>
      <w:tblPr>
        <w:tblStyle w:val="a3"/>
        <w:tblW w:w="5000" w:type="pct"/>
        <w:tblLook w:val="04A0"/>
      </w:tblPr>
      <w:tblGrid>
        <w:gridCol w:w="2587"/>
        <w:gridCol w:w="1398"/>
        <w:gridCol w:w="1397"/>
        <w:gridCol w:w="1397"/>
        <w:gridCol w:w="1397"/>
        <w:gridCol w:w="1395"/>
      </w:tblGrid>
      <w:tr w:rsidR="004F1E92" w:rsidRPr="000545BD" w:rsidTr="004F1E92">
        <w:tc>
          <w:tcPr>
            <w:tcW w:w="1351" w:type="pct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Проставленный балл в опросном листе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F1E92" w:rsidRPr="000545BD" w:rsidTr="004F1E92">
        <w:tc>
          <w:tcPr>
            <w:tcW w:w="1351" w:type="pct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 для замены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0" w:type="pct"/>
            <w:vAlign w:val="center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Далее подсчитывается индекс позитивного отношения как среднее значение по четырем шкалам (доверие, доброжелательность, принятие, толерантность), а также индекс негативного отношения как среднее значение по четырем шкалам (агрессивность, конфликтность, враждебность, манипулятивное отношение).</w:t>
      </w:r>
    </w:p>
    <w:p w:rsidR="00BF5E7C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результатам всех восьми шкал вычерчивается индивидуальный или групповой профиль степени выраженности качества межличностных отношений. Выявляется степень соотношения позитивного и негативного отношения в системе межличностного взаимодействия.</w:t>
      </w:r>
    </w:p>
    <w:p w:rsidR="00BF5E7C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Выраженность отношения по каждой шкале, как взрослых, так и подростков может варьировать в пределах от 0 до 12.</w:t>
      </w:r>
    </w:p>
    <w:p w:rsidR="004F1E92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Уровни степени выраженности отношения взрослых или подростков: </w:t>
      </w:r>
    </w:p>
    <w:tbl>
      <w:tblPr>
        <w:tblStyle w:val="a3"/>
        <w:tblW w:w="0" w:type="auto"/>
        <w:tblLook w:val="04A0"/>
      </w:tblPr>
      <w:tblGrid>
        <w:gridCol w:w="4785"/>
        <w:gridCol w:w="2978"/>
      </w:tblGrid>
      <w:tr w:rsidR="004F1E92" w:rsidRPr="000545BD" w:rsidTr="004F1E92">
        <w:tc>
          <w:tcPr>
            <w:tcW w:w="4785" w:type="dxa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– 3 балла: </w:t>
            </w:r>
          </w:p>
        </w:tc>
        <w:tc>
          <w:tcPr>
            <w:tcW w:w="2978" w:type="dxa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низкий уровень; </w:t>
            </w:r>
          </w:p>
        </w:tc>
      </w:tr>
      <w:tr w:rsidR="004F1E92" w:rsidRPr="000545BD" w:rsidTr="004F1E92">
        <w:tc>
          <w:tcPr>
            <w:tcW w:w="4785" w:type="dxa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– 8 баллов: </w:t>
            </w:r>
          </w:p>
        </w:tc>
        <w:tc>
          <w:tcPr>
            <w:tcW w:w="2978" w:type="dxa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уровень;</w:t>
            </w:r>
          </w:p>
        </w:tc>
      </w:tr>
      <w:tr w:rsidR="004F1E92" w:rsidRPr="000545BD" w:rsidTr="004F1E92">
        <w:tc>
          <w:tcPr>
            <w:tcW w:w="4785" w:type="dxa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– 12 баллов:</w:t>
            </w:r>
          </w:p>
        </w:tc>
        <w:tc>
          <w:tcPr>
            <w:tcW w:w="2978" w:type="dxa"/>
          </w:tcPr>
          <w:p w:rsidR="004F1E92" w:rsidRPr="000545BD" w:rsidRDefault="004F1E92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высокий уровень.</w:t>
            </w:r>
          </w:p>
        </w:tc>
      </w:tr>
    </w:tbl>
    <w:p w:rsidR="00BF5E7C" w:rsidRPr="000545BD" w:rsidRDefault="00BF5E7C" w:rsidP="00BF5E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Общий показатель по каждой шкале может варьировать от 0 до 24 баллов. Уровни степени выраженности отношения:</w:t>
      </w:r>
    </w:p>
    <w:tbl>
      <w:tblPr>
        <w:tblStyle w:val="a3"/>
        <w:tblW w:w="0" w:type="auto"/>
        <w:tblLook w:val="04A0"/>
      </w:tblPr>
      <w:tblGrid>
        <w:gridCol w:w="4785"/>
        <w:gridCol w:w="2978"/>
      </w:tblGrid>
      <w:tr w:rsidR="002D2C59" w:rsidRPr="000545BD" w:rsidTr="002D2C59">
        <w:tc>
          <w:tcPr>
            <w:tcW w:w="4785" w:type="dxa"/>
          </w:tcPr>
          <w:p w:rsidR="002D2C59" w:rsidRPr="000545BD" w:rsidRDefault="002D2C59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– 7 балла:</w:t>
            </w:r>
          </w:p>
        </w:tc>
        <w:tc>
          <w:tcPr>
            <w:tcW w:w="2978" w:type="dxa"/>
          </w:tcPr>
          <w:p w:rsidR="002D2C59" w:rsidRPr="000545BD" w:rsidRDefault="002D2C59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уровень;</w:t>
            </w:r>
          </w:p>
        </w:tc>
      </w:tr>
      <w:tr w:rsidR="002D2C59" w:rsidRPr="000545BD" w:rsidTr="002D2C59">
        <w:tc>
          <w:tcPr>
            <w:tcW w:w="4785" w:type="dxa"/>
          </w:tcPr>
          <w:p w:rsidR="002D2C59" w:rsidRPr="000545BD" w:rsidRDefault="002D2C59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– 16 балла:</w:t>
            </w:r>
          </w:p>
        </w:tc>
        <w:tc>
          <w:tcPr>
            <w:tcW w:w="2978" w:type="dxa"/>
          </w:tcPr>
          <w:p w:rsidR="002D2C59" w:rsidRPr="000545BD" w:rsidRDefault="002D2C59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уровень;</w:t>
            </w:r>
          </w:p>
        </w:tc>
      </w:tr>
      <w:tr w:rsidR="002D2C59" w:rsidRPr="000545BD" w:rsidTr="002D2C59">
        <w:tc>
          <w:tcPr>
            <w:tcW w:w="4785" w:type="dxa"/>
          </w:tcPr>
          <w:p w:rsidR="002D2C59" w:rsidRPr="000545BD" w:rsidRDefault="002D2C59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– 24 балла:</w:t>
            </w:r>
          </w:p>
        </w:tc>
        <w:tc>
          <w:tcPr>
            <w:tcW w:w="2978" w:type="dxa"/>
          </w:tcPr>
          <w:p w:rsidR="002D2C59" w:rsidRPr="000545BD" w:rsidRDefault="002D2C59" w:rsidP="00D17D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высокий уровень.</w:t>
            </w:r>
          </w:p>
        </w:tc>
      </w:tr>
    </w:tbl>
    <w:p w:rsidR="002321BB" w:rsidRDefault="002321B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F5E7C" w:rsidRPr="00BF5E7C" w:rsidRDefault="00BF5E7C" w:rsidP="004F1E92">
      <w:pPr>
        <w:pStyle w:val="1"/>
        <w:rPr>
          <w:rFonts w:eastAsia="Times New Roman"/>
          <w:lang w:eastAsia="ru-RU"/>
        </w:rPr>
      </w:pPr>
      <w:r w:rsidRPr="00BF5E7C">
        <w:rPr>
          <w:rFonts w:eastAsia="Times New Roman"/>
          <w:lang w:eastAsia="ru-RU"/>
        </w:rPr>
        <w:lastRenderedPageBreak/>
        <w:t>Опросник</w:t>
      </w:r>
      <w:r w:rsidR="004F1E92">
        <w:rPr>
          <w:rFonts w:eastAsia="Times New Roman"/>
          <w:lang w:eastAsia="ru-RU"/>
        </w:rPr>
        <w:t xml:space="preserve"> 2 </w:t>
      </w:r>
      <w:r w:rsidRPr="00BF5E7C">
        <w:rPr>
          <w:rFonts w:eastAsia="Times New Roman"/>
          <w:lang w:eastAsia="ru-RU"/>
        </w:rPr>
        <w:t xml:space="preserve"> «Психологическая безопасность образовательной среды (ПБОС)» для подростков.</w:t>
      </w:r>
    </w:p>
    <w:tbl>
      <w:tblPr>
        <w:tblStyle w:val="a3"/>
        <w:tblW w:w="0" w:type="auto"/>
        <w:tblInd w:w="15" w:type="dxa"/>
        <w:tblLook w:val="04A0"/>
      </w:tblPr>
      <w:tblGrid>
        <w:gridCol w:w="5115"/>
        <w:gridCol w:w="946"/>
        <w:gridCol w:w="821"/>
        <w:gridCol w:w="862"/>
        <w:gridCol w:w="821"/>
        <w:gridCol w:w="821"/>
      </w:tblGrid>
      <w:tr w:rsidR="004F1E92" w:rsidRPr="00034297" w:rsidTr="00D17DD2">
        <w:tc>
          <w:tcPr>
            <w:tcW w:w="5115" w:type="dxa"/>
          </w:tcPr>
          <w:p w:rsidR="004F1E92" w:rsidRPr="00034297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Суждения</w:t>
            </w:r>
          </w:p>
        </w:tc>
        <w:tc>
          <w:tcPr>
            <w:tcW w:w="4271" w:type="dxa"/>
            <w:gridSpan w:val="5"/>
          </w:tcPr>
          <w:p w:rsidR="004F1E92" w:rsidRPr="00034297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себя защищённым от унижения и оскорбления со стороны администрации и педагогов школы.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ребят в нашей школе не принято высмеивать друг друга и давать обидные прозвища.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педагогов школы можно услышать угрозы в свой адрес.*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чувствую к себе недоброжелательное отношение со стороны других ребят.*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мне приходится подвергаться давлению и принуждению со стороны педагогов.*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кажется, что некоторые ребята школы меня игнорируют.*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4F1E92"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4F1E92">
        <w:tc>
          <w:tcPr>
            <w:tcW w:w="5115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2.</w:t>
            </w: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у меня преобладает хорошее настроение.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у меня случаются неприятности в школе, я уверен (а), что все разрешится благополучно.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я чувствую себя человеком.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уроках и во внеурочное время я редко испытываю чувство дискомфорта.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Большую часть времени я хочу проводить со своими друзьями из школы.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есть взрослый человек в школе, которому я могу доверить свои секреты и встречу понимание и сочувствие.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4F1E92"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4F1E92">
        <w:tc>
          <w:tcPr>
            <w:tcW w:w="5115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3.</w:t>
            </w: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нашей школе происходит много важных, интересных и радостных событий.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педагоги всегда окажут помощь и поддержку в трудную минуту.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я могу свободно высказать свою точку зрения в общении со взрослыми и сверстниками.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считаю, что в нашей школе созданы все условия для удовлетворения моих интересов и развития моих способностей.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думаю, что в школе нас по-настоящему готовят к самостоятельной жизни.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297" w:rsidRPr="00034297" w:rsidTr="002D2C59">
        <w:tc>
          <w:tcPr>
            <w:tcW w:w="5115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класс – дружный и сплоченный коллектив.</w:t>
            </w:r>
          </w:p>
        </w:tc>
        <w:tc>
          <w:tcPr>
            <w:tcW w:w="946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</w:tcPr>
          <w:p w:rsidR="00034297" w:rsidRPr="00034297" w:rsidRDefault="00034297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F5E7C" w:rsidRPr="00BF5E7C" w:rsidRDefault="00BF5E7C" w:rsidP="00201548">
      <w:pPr>
        <w:pStyle w:val="1"/>
        <w:jc w:val="center"/>
        <w:rPr>
          <w:rFonts w:eastAsia="Times New Roman"/>
          <w:lang w:eastAsia="ru-RU"/>
        </w:rPr>
      </w:pPr>
      <w:r w:rsidRPr="00BF5E7C">
        <w:rPr>
          <w:rFonts w:eastAsia="Times New Roman"/>
          <w:lang w:eastAsia="ru-RU"/>
        </w:rPr>
        <w:lastRenderedPageBreak/>
        <w:t xml:space="preserve">Опросник </w:t>
      </w:r>
      <w:r w:rsidR="004F1E92">
        <w:rPr>
          <w:rFonts w:eastAsia="Times New Roman"/>
          <w:lang w:eastAsia="ru-RU"/>
        </w:rPr>
        <w:t>3</w:t>
      </w:r>
      <w:r w:rsidRPr="00BF5E7C">
        <w:rPr>
          <w:rFonts w:eastAsia="Times New Roman"/>
          <w:lang w:eastAsia="ru-RU"/>
        </w:rPr>
        <w:t>.</w:t>
      </w:r>
      <w:r w:rsidR="004F1E92">
        <w:rPr>
          <w:rFonts w:eastAsia="Times New Roman"/>
          <w:lang w:eastAsia="ru-RU"/>
        </w:rPr>
        <w:t xml:space="preserve"> </w:t>
      </w:r>
      <w:r w:rsidRPr="00BF5E7C">
        <w:rPr>
          <w:rFonts w:eastAsia="Times New Roman"/>
          <w:lang w:eastAsia="ru-RU"/>
        </w:rPr>
        <w:t>Опросн</w:t>
      </w:r>
      <w:r w:rsidR="008D62CA">
        <w:rPr>
          <w:rFonts w:eastAsia="Times New Roman"/>
          <w:lang w:eastAsia="ru-RU"/>
        </w:rPr>
        <w:t>и</w:t>
      </w:r>
      <w:r w:rsidRPr="00BF5E7C">
        <w:rPr>
          <w:rFonts w:eastAsia="Times New Roman"/>
          <w:lang w:eastAsia="ru-RU"/>
        </w:rPr>
        <w:t>к «Психологическая безопасность образовательной среды (ПБОС)» для педагогов</w:t>
      </w:r>
    </w:p>
    <w:tbl>
      <w:tblPr>
        <w:tblStyle w:val="a3"/>
        <w:tblW w:w="0" w:type="auto"/>
        <w:tblLook w:val="04A0"/>
      </w:tblPr>
      <w:tblGrid>
        <w:gridCol w:w="7991"/>
        <w:gridCol w:w="316"/>
        <w:gridCol w:w="316"/>
        <w:gridCol w:w="316"/>
        <w:gridCol w:w="316"/>
        <w:gridCol w:w="316"/>
      </w:tblGrid>
      <w:tr w:rsidR="004F1E92" w:rsidRPr="000545BD" w:rsidTr="000545BD">
        <w:tc>
          <w:tcPr>
            <w:tcW w:w="0" w:type="auto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Суждения</w:t>
            </w:r>
          </w:p>
        </w:tc>
        <w:tc>
          <w:tcPr>
            <w:tcW w:w="0" w:type="auto"/>
            <w:gridSpan w:val="5"/>
          </w:tcPr>
          <w:p w:rsidR="004F1E92" w:rsidRPr="000545BD" w:rsidRDefault="004F1E92" w:rsidP="004F1E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1.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чувствую себя защищённым от унижения и оскорблений со стороны коллег и администрации.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Среди учащихся нашей школы не принято высмеивать старших и произносить обидные реплики в их адрес.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коллег и администрации можно услышать угрозы по отношению к себе.*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чувствую к себе недоброжелательное отношение со стороны некоторых ребят.*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профессиональной деятельности мне приходится подвергаться давлению и принуждению со стороны, как администрации, так и коллег.*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CA" w:rsidRPr="000545BD" w:rsidTr="000545BD"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 кажется, что некоторые ребята игнорируют меня.*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8D62CA" w:rsidRPr="000545BD" w:rsidRDefault="008D62CA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F5E7C" w:rsidRPr="000545BD" w:rsidRDefault="00BF5E7C" w:rsidP="00BF5E7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991"/>
        <w:gridCol w:w="316"/>
        <w:gridCol w:w="316"/>
        <w:gridCol w:w="316"/>
        <w:gridCol w:w="316"/>
        <w:gridCol w:w="316"/>
      </w:tblGrid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2.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школе у меня преобладают положительные эмоции и чувства.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я встречаюсь с профессиональными затруднениями на работе, я уверен (а) в их конструктивном разрешении.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школе я чувствую себя личностью и профессионалом.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уроках и во внеурочное время я редко испытываю чувство дискомфорта.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 доставляет удовольствие процесс общения с коллегами и детьми в формальной и неформальной обстановке.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знаю, что при необходимости встречу понимание и сочувствие со стороны коллег и администрации школы.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F5E7C" w:rsidRPr="000545BD" w:rsidRDefault="00BF5E7C" w:rsidP="00BF5E7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991"/>
        <w:gridCol w:w="316"/>
        <w:gridCol w:w="316"/>
        <w:gridCol w:w="316"/>
        <w:gridCol w:w="316"/>
        <w:gridCol w:w="316"/>
      </w:tblGrid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3.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нашей школе происходит много важных, интересных и радостных событий.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нашего педагогического коллектива характерна взаимопомощь, поддержка и сотрудничество.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профессиональном взаимодействии с коллегами я могу свободно высказать свою точку зрения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A22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считаю, что в нашей школе созданы все условия для развития моих способностей, профессионального совершенствования и мастерства.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A22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думаю, что педагогическая активность и инициатива всех сотрудников школы обеспечивает хорошую подготовку учащихся к самостоятельной жизни.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7BB" w:rsidRPr="000545BD" w:rsidTr="000545BD">
        <w:tc>
          <w:tcPr>
            <w:tcW w:w="0" w:type="auto"/>
          </w:tcPr>
          <w:p w:rsidR="00A227BB" w:rsidRPr="000545BD" w:rsidRDefault="00A227BB" w:rsidP="00A22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Наша школа – дружный и сплоченный коллектив.</w:t>
            </w: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227BB" w:rsidRPr="000545BD" w:rsidRDefault="00A227BB" w:rsidP="002321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5E7C" w:rsidRPr="00BF5E7C" w:rsidRDefault="00BF5E7C" w:rsidP="000545BD">
      <w:pPr>
        <w:spacing w:before="100" w:beforeAutospacing="1" w:after="100" w:afterAutospacing="1" w:line="240" w:lineRule="auto"/>
        <w:rPr>
          <w:lang w:eastAsia="ru-RU"/>
        </w:rPr>
      </w:pPr>
      <w:r w:rsidRPr="00BF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 интерпретация результатов опросников </w:t>
      </w:r>
      <w:r w:rsidR="00054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E7C">
        <w:rPr>
          <w:lang w:eastAsia="ru-RU"/>
        </w:rPr>
        <w:t>«Психологическая безопасность образовательной среды «ПБОС»» (для учащихся и педагогов)</w:t>
      </w:r>
    </w:p>
    <w:p w:rsidR="00780C47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Опросник включает три шкалы, обозначенных для удобства в опросном листе как блоки. </w:t>
      </w:r>
    </w:p>
    <w:p w:rsidR="00BF5E7C" w:rsidRPr="000545BD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1: психологическая защищенность.</w:t>
      </w:r>
    </w:p>
    <w:p w:rsidR="00BF5E7C" w:rsidRPr="000545BD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2: психологическая комфортность.</w:t>
      </w:r>
    </w:p>
    <w:p w:rsidR="00BF5E7C" w:rsidRPr="000545BD" w:rsidRDefault="00BF5E7C" w:rsidP="004F1E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 3: психологическая удовлетворенность образовательной средой.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Шкала «Психологическая защищенность проявляется во взаимодействии взрослых (№ вопросов: 1, 3, 5) и учащихся (№ вопросов: 2, 4, 6). Также вычисляется суммарный балл по этой шкале.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шкалам </w:t>
      </w:r>
      <w:r w:rsidRPr="000545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психологического комфорта и удовлетворенности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подсчитывается общая сумма баллов.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шкале </w:t>
      </w:r>
      <w:r w:rsidRPr="000545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защищенности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выделены уровни степени выраженности отношения взрослых и учащихся: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0 – 3 балла: низкий уровень;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4 – 8 баллов: средний уровень;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9 – 12 баллов: высокий уровень.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Общий показатель</w:t>
      </w: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каждой шкале может варьировать от 0 до 24 баллов. Уровни степени выраженности отношения: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0 – 7 балла: низкий уровень;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8 – 16 баллов: средний уровень;</w:t>
      </w:r>
    </w:p>
    <w:p w:rsidR="00BF5E7C" w:rsidRPr="000545BD" w:rsidRDefault="00BF5E7C" w:rsidP="000545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5BD">
        <w:rPr>
          <w:rFonts w:ascii="Times New Roman" w:eastAsia="Times New Roman" w:hAnsi="Times New Roman" w:cs="Times New Roman"/>
          <w:sz w:val="20"/>
          <w:szCs w:val="20"/>
          <w:lang w:eastAsia="ru-RU"/>
        </w:rPr>
        <w:t>17 – 24 баллов: высокий уровень.</w:t>
      </w:r>
    </w:p>
    <w:p w:rsidR="00BF5E7C" w:rsidRPr="000545BD" w:rsidRDefault="00BF5E7C">
      <w:pPr>
        <w:rPr>
          <w:sz w:val="20"/>
          <w:szCs w:val="20"/>
        </w:rPr>
      </w:pPr>
    </w:p>
    <w:sectPr w:rsidR="00BF5E7C" w:rsidRPr="000545BD" w:rsidSect="00744E1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FE6" w:rsidRDefault="00B55FE6" w:rsidP="00AC4CEF">
      <w:pPr>
        <w:spacing w:after="0" w:line="240" w:lineRule="auto"/>
      </w:pPr>
      <w:r>
        <w:separator/>
      </w:r>
    </w:p>
  </w:endnote>
  <w:endnote w:type="continuationSeparator" w:id="0">
    <w:p w:rsidR="00B55FE6" w:rsidRDefault="00B55FE6" w:rsidP="00AC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904126"/>
      <w:docPartObj>
        <w:docPartGallery w:val="Page Numbers (Bottom of Page)"/>
        <w:docPartUnique/>
      </w:docPartObj>
    </w:sdtPr>
    <w:sdtContent>
      <w:p w:rsidR="007B773A" w:rsidRDefault="00E44DCF">
        <w:pPr>
          <w:pStyle w:val="a8"/>
          <w:jc w:val="right"/>
        </w:pPr>
        <w:fldSimple w:instr=" PAGE   \* MERGEFORMAT ">
          <w:r w:rsidR="00201548">
            <w:rPr>
              <w:noProof/>
            </w:rPr>
            <w:t>11</w:t>
          </w:r>
        </w:fldSimple>
      </w:p>
    </w:sdtContent>
  </w:sdt>
  <w:p w:rsidR="007B773A" w:rsidRDefault="007B773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FE6" w:rsidRDefault="00B55FE6" w:rsidP="00AC4CEF">
      <w:pPr>
        <w:spacing w:after="0" w:line="240" w:lineRule="auto"/>
      </w:pPr>
      <w:r>
        <w:separator/>
      </w:r>
    </w:p>
  </w:footnote>
  <w:footnote w:type="continuationSeparator" w:id="0">
    <w:p w:rsidR="00B55FE6" w:rsidRDefault="00B55FE6" w:rsidP="00AC4CEF">
      <w:pPr>
        <w:spacing w:after="0" w:line="240" w:lineRule="auto"/>
      </w:pPr>
      <w:r>
        <w:continuationSeparator/>
      </w:r>
    </w:p>
  </w:footnote>
  <w:footnote w:id="1">
    <w:p w:rsidR="007B773A" w:rsidRDefault="007B773A" w:rsidP="00C07C63">
      <w:pPr>
        <w:pStyle w:val="p12"/>
      </w:pPr>
      <w:r>
        <w:rPr>
          <w:rStyle w:val="ac"/>
        </w:rPr>
        <w:footnoteRef/>
      </w:r>
      <w:r>
        <w:t xml:space="preserve"> Экспертиза психологической безопасности образовательной среды. </w:t>
      </w:r>
      <w:r>
        <w:rPr>
          <w:rStyle w:val="ft13"/>
          <w:rFonts w:eastAsiaTheme="majorEastAsia"/>
        </w:rPr>
        <w:t>Информацион</w:t>
      </w:r>
      <w:r>
        <w:t>но-методический бюллетень Городской экспериментальной площадки второго уровня / Редакторы – составители И.А. Баева, В.В. Ковров. – М.: Экон – Информ, 2008. – № 1. – 64 с.</w:t>
      </w:r>
    </w:p>
    <w:p w:rsidR="007B773A" w:rsidRDefault="007B773A">
      <w:pPr>
        <w:pStyle w:val="aa"/>
      </w:pPr>
    </w:p>
  </w:footnote>
  <w:footnote w:id="2">
    <w:p w:rsidR="007B773A" w:rsidRPr="001F6DBF" w:rsidRDefault="007B773A">
      <w:pPr>
        <w:pStyle w:val="aa"/>
        <w:rPr>
          <w:sz w:val="24"/>
          <w:szCs w:val="24"/>
        </w:rPr>
      </w:pPr>
      <w:r w:rsidRPr="001F6DBF">
        <w:rPr>
          <w:rStyle w:val="ac"/>
          <w:sz w:val="24"/>
          <w:szCs w:val="24"/>
        </w:rPr>
        <w:footnoteRef/>
      </w:r>
      <w:r w:rsidRPr="001F6DBF">
        <w:rPr>
          <w:sz w:val="24"/>
          <w:szCs w:val="24"/>
        </w:rPr>
        <w:t xml:space="preserve"> </w:t>
      </w:r>
      <w:r w:rsidRPr="001F6DBF">
        <w:rPr>
          <w:rStyle w:val="fontstyle01"/>
          <w:sz w:val="24"/>
          <w:szCs w:val="24"/>
        </w:rPr>
        <w:t xml:space="preserve">Г.С. Кожухарь, В.В. Ковров </w:t>
      </w:r>
      <w:r w:rsidRPr="001F6DBF">
        <w:rPr>
          <w:rFonts w:ascii="Times New Roman" w:hAnsi="Times New Roman" w:cs="Times New Roman"/>
          <w:bCs/>
          <w:color w:val="000000"/>
          <w:sz w:val="24"/>
          <w:szCs w:val="24"/>
        </w:rPr>
        <w:t>Экспресс-диагностика безопасности образовательной среды детей, попавших в трудную жизненную ситуацию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E7C"/>
    <w:rsid w:val="00034297"/>
    <w:rsid w:val="000545BD"/>
    <w:rsid w:val="00113E48"/>
    <w:rsid w:val="001B3906"/>
    <w:rsid w:val="001F6DBF"/>
    <w:rsid w:val="00201548"/>
    <w:rsid w:val="002321BB"/>
    <w:rsid w:val="0024678C"/>
    <w:rsid w:val="00263EC4"/>
    <w:rsid w:val="00266D0D"/>
    <w:rsid w:val="002D2C59"/>
    <w:rsid w:val="00371073"/>
    <w:rsid w:val="0038772A"/>
    <w:rsid w:val="004D4A2D"/>
    <w:rsid w:val="004F1E92"/>
    <w:rsid w:val="005134E6"/>
    <w:rsid w:val="00607E81"/>
    <w:rsid w:val="00744E10"/>
    <w:rsid w:val="00780C47"/>
    <w:rsid w:val="007B773A"/>
    <w:rsid w:val="008D62CA"/>
    <w:rsid w:val="00906909"/>
    <w:rsid w:val="00911744"/>
    <w:rsid w:val="00972E9A"/>
    <w:rsid w:val="00A227BB"/>
    <w:rsid w:val="00AC4CEF"/>
    <w:rsid w:val="00B0279F"/>
    <w:rsid w:val="00B15E24"/>
    <w:rsid w:val="00B55FE6"/>
    <w:rsid w:val="00B72271"/>
    <w:rsid w:val="00BD3CDD"/>
    <w:rsid w:val="00BF5E7C"/>
    <w:rsid w:val="00C07C63"/>
    <w:rsid w:val="00C128F4"/>
    <w:rsid w:val="00C96888"/>
    <w:rsid w:val="00CB53EA"/>
    <w:rsid w:val="00D17DD2"/>
    <w:rsid w:val="00D75060"/>
    <w:rsid w:val="00E1430C"/>
    <w:rsid w:val="00E44DCF"/>
    <w:rsid w:val="00F6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10"/>
  </w:style>
  <w:style w:type="paragraph" w:styleId="1">
    <w:name w:val="heading 1"/>
    <w:basedOn w:val="a"/>
    <w:next w:val="a"/>
    <w:link w:val="10"/>
    <w:uiPriority w:val="9"/>
    <w:qFormat/>
    <w:rsid w:val="002321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2C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1E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21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3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1B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2C5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F1E92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6">
    <w:name w:val="header"/>
    <w:basedOn w:val="a"/>
    <w:link w:val="a7"/>
    <w:uiPriority w:val="99"/>
    <w:semiHidden/>
    <w:unhideWhenUsed/>
    <w:rsid w:val="00AC4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4CEF"/>
  </w:style>
  <w:style w:type="paragraph" w:styleId="a8">
    <w:name w:val="footer"/>
    <w:basedOn w:val="a"/>
    <w:link w:val="a9"/>
    <w:uiPriority w:val="99"/>
    <w:unhideWhenUsed/>
    <w:rsid w:val="00AC4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CEF"/>
  </w:style>
  <w:style w:type="character" w:customStyle="1" w:styleId="fontstyle01">
    <w:name w:val="fontstyle01"/>
    <w:basedOn w:val="a0"/>
    <w:rsid w:val="00D17DD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D17DD2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17DD2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D17D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1F6DB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F6DB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F6DBF"/>
    <w:rPr>
      <w:vertAlign w:val="superscript"/>
    </w:rPr>
  </w:style>
  <w:style w:type="paragraph" w:customStyle="1" w:styleId="p12">
    <w:name w:val="p12"/>
    <w:basedOn w:val="a"/>
    <w:rsid w:val="00C0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3">
    <w:name w:val="ft13"/>
    <w:basedOn w:val="a0"/>
    <w:rsid w:val="00C07C63"/>
  </w:style>
  <w:style w:type="paragraph" w:customStyle="1" w:styleId="p13">
    <w:name w:val="p13"/>
    <w:basedOn w:val="a"/>
    <w:rsid w:val="00C0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0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5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0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8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8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4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3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0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7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5C2D3-2CAF-4595-9559-A1BF2E0E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2921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Крицкий</dc:creator>
  <cp:keywords/>
  <dc:description/>
  <cp:lastModifiedBy>Polina</cp:lastModifiedBy>
  <cp:revision>8</cp:revision>
  <cp:lastPrinted>2018-03-16T04:33:00Z</cp:lastPrinted>
  <dcterms:created xsi:type="dcterms:W3CDTF">2018-03-28T09:45:00Z</dcterms:created>
  <dcterms:modified xsi:type="dcterms:W3CDTF">2018-03-28T10:09:00Z</dcterms:modified>
</cp:coreProperties>
</file>